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26BF9E" w14:textId="503CD542" w:rsidR="00076D09" w:rsidRPr="00076D09" w:rsidRDefault="00CA055D" w:rsidP="00076D09">
      <w:pPr>
        <w:widowControl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wordWrap/>
        <w:autoSpaceDE/>
        <w:autoSpaceDN/>
        <w:spacing w:after="300" w:line="240" w:lineRule="auto"/>
        <w:jc w:val="center"/>
        <w:rPr>
          <w:rFonts w:asciiTheme="minorEastAsia" w:hAnsiTheme="minorEastAsia" w:cs="Segoe UI"/>
          <w:b/>
          <w:bCs/>
          <w:color w:val="0D0D0D"/>
          <w:kern w:val="0"/>
          <w:sz w:val="40"/>
          <w:szCs w:val="40"/>
          <w:bdr w:val="single" w:sz="2" w:space="0" w:color="E3E3E3" w:frame="1"/>
        </w:rPr>
      </w:pPr>
      <w:r>
        <w:rPr>
          <w:rFonts w:asciiTheme="minorEastAsia" w:hAnsiTheme="minorEastAsia" w:cs="Segoe UI" w:hint="eastAsia"/>
          <w:b/>
          <w:bCs/>
          <w:color w:val="0D0D0D"/>
          <w:kern w:val="0"/>
          <w:sz w:val="40"/>
          <w:szCs w:val="40"/>
          <w:bdr w:val="single" w:sz="2" w:space="0" w:color="E3E3E3" w:frame="1"/>
        </w:rPr>
        <w:t>진정서</w:t>
      </w:r>
    </w:p>
    <w:p w14:paraId="11336D7C" w14:textId="1D94F84B" w:rsidR="00076D09" w:rsidRPr="00076D09" w:rsidRDefault="00076D09" w:rsidP="00076D09">
      <w:pPr>
        <w:widowControl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wordWrap/>
        <w:autoSpaceDE/>
        <w:autoSpaceDN/>
        <w:spacing w:after="300" w:line="240" w:lineRule="auto"/>
        <w:jc w:val="left"/>
        <w:rPr>
          <w:rFonts w:asciiTheme="minorEastAsia" w:hAnsiTheme="minorEastAsia" w:cs="Segoe UI"/>
          <w:color w:val="0D0D0D"/>
          <w:kern w:val="0"/>
          <w:sz w:val="24"/>
          <w:szCs w:val="24"/>
        </w:rPr>
      </w:pPr>
      <w:r w:rsidRPr="00076D09">
        <w:rPr>
          <w:rFonts w:asciiTheme="minorEastAsia" w:hAnsiTheme="minorEastAsia" w:cs="Segoe UI" w:hint="eastAsia"/>
          <w:color w:val="0D0D0D"/>
          <w:kern w:val="0"/>
          <w:sz w:val="24"/>
          <w:szCs w:val="24"/>
          <w:bdr w:val="single" w:sz="2" w:space="0" w:color="E3E3E3" w:frame="1"/>
        </w:rPr>
        <w:t>수</w:t>
      </w:r>
      <w:r w:rsidRPr="00076D09">
        <w:rPr>
          <w:rFonts w:asciiTheme="minorEastAsia" w:hAnsiTheme="minorEastAsia" w:cs="Segoe UI"/>
          <w:color w:val="0D0D0D"/>
          <w:kern w:val="0"/>
          <w:sz w:val="24"/>
          <w:szCs w:val="24"/>
          <w:bdr w:val="single" w:sz="2" w:space="0" w:color="E3E3E3" w:frame="1"/>
        </w:rPr>
        <w:t xml:space="preserve">신: </w:t>
      </w:r>
      <w:r w:rsidRPr="00076D09">
        <w:rPr>
          <w:rFonts w:asciiTheme="minorEastAsia" w:hAnsiTheme="minorEastAsia" w:cs="Segoe UI" w:hint="eastAsia"/>
          <w:color w:val="0D0D0D"/>
          <w:kern w:val="0"/>
          <w:sz w:val="24"/>
          <w:szCs w:val="24"/>
          <w:bdr w:val="single" w:sz="2" w:space="0" w:color="E3E3E3" w:frame="1"/>
        </w:rPr>
        <w:t>김포한강듀클래스 관리인, 관리사무소장</w:t>
      </w:r>
    </w:p>
    <w:p w14:paraId="46BE0EA1" w14:textId="2F754CB0" w:rsidR="00076D09" w:rsidRDefault="00076D09" w:rsidP="00076D09">
      <w:pPr>
        <w:widowControl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wordWrap/>
        <w:autoSpaceDE/>
        <w:autoSpaceDN/>
        <w:spacing w:after="300" w:line="240" w:lineRule="auto"/>
        <w:jc w:val="left"/>
        <w:rPr>
          <w:rFonts w:asciiTheme="minorEastAsia" w:hAnsiTheme="minorEastAsia" w:cs="Segoe UI"/>
          <w:color w:val="0D0D0D"/>
          <w:kern w:val="0"/>
          <w:sz w:val="24"/>
          <w:szCs w:val="24"/>
          <w:bdr w:val="single" w:sz="2" w:space="0" w:color="E3E3E3" w:frame="1"/>
        </w:rPr>
      </w:pPr>
      <w:r w:rsidRPr="00076D09">
        <w:rPr>
          <w:rFonts w:asciiTheme="minorEastAsia" w:hAnsiTheme="minorEastAsia" w:cs="Segoe UI"/>
          <w:color w:val="0D0D0D"/>
          <w:kern w:val="0"/>
          <w:sz w:val="24"/>
          <w:szCs w:val="24"/>
          <w:bdr w:val="single" w:sz="2" w:space="0" w:color="E3E3E3" w:frame="1"/>
        </w:rPr>
        <w:t>발신: 석</w:t>
      </w:r>
      <w:r w:rsidR="00BF519B">
        <w:rPr>
          <w:rFonts w:asciiTheme="minorEastAsia" w:hAnsiTheme="minorEastAsia" w:cs="Segoe UI" w:hint="eastAsia"/>
          <w:color w:val="0D0D0D"/>
          <w:kern w:val="0"/>
          <w:sz w:val="24"/>
          <w:szCs w:val="24"/>
          <w:bdr w:val="single" w:sz="2" w:space="0" w:color="E3E3E3" w:frame="1"/>
        </w:rPr>
        <w:t>OO</w:t>
      </w:r>
    </w:p>
    <w:p w14:paraId="140ECFE4" w14:textId="77777777" w:rsidR="00076D09" w:rsidRPr="00076D09" w:rsidRDefault="00076D09" w:rsidP="00076D09">
      <w:pPr>
        <w:widowControl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wordWrap/>
        <w:autoSpaceDE/>
        <w:autoSpaceDN/>
        <w:spacing w:after="300" w:line="240" w:lineRule="auto"/>
        <w:jc w:val="left"/>
        <w:rPr>
          <w:rFonts w:asciiTheme="minorEastAsia" w:hAnsiTheme="minorEastAsia" w:cs="Segoe UI"/>
          <w:color w:val="0D0D0D"/>
          <w:kern w:val="0"/>
          <w:sz w:val="24"/>
          <w:szCs w:val="24"/>
        </w:rPr>
      </w:pPr>
    </w:p>
    <w:p w14:paraId="04440F22" w14:textId="77777777" w:rsidR="00076D09" w:rsidRPr="00076D09" w:rsidRDefault="00076D09" w:rsidP="00076D09">
      <w:pPr>
        <w:widowControl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jc w:val="left"/>
        <w:outlineLvl w:val="2"/>
        <w:rPr>
          <w:rFonts w:asciiTheme="minorEastAsia" w:hAnsiTheme="minorEastAsia" w:cs="Segoe UI"/>
          <w:b/>
          <w:bCs/>
          <w:color w:val="0D0D0D"/>
          <w:kern w:val="0"/>
          <w:sz w:val="30"/>
          <w:szCs w:val="30"/>
        </w:rPr>
      </w:pPr>
      <w:r w:rsidRPr="00076D09">
        <w:rPr>
          <w:rFonts w:asciiTheme="minorEastAsia" w:hAnsiTheme="minorEastAsia" w:cs="Segoe UI"/>
          <w:b/>
          <w:bCs/>
          <w:color w:val="0D0D0D"/>
          <w:kern w:val="0"/>
          <w:sz w:val="30"/>
          <w:szCs w:val="30"/>
        </w:rPr>
        <w:t>제목: 김포한강듀클래스 건물 내 주차장 운영 정상화 요청</w:t>
      </w:r>
    </w:p>
    <w:p w14:paraId="42053A42" w14:textId="238BB4B3" w:rsidR="00076D09" w:rsidRPr="00076D09" w:rsidRDefault="00076D09" w:rsidP="00076D09">
      <w:pPr>
        <w:widowControl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wordWrap/>
        <w:autoSpaceDE/>
        <w:autoSpaceDN/>
        <w:spacing w:after="300" w:line="240" w:lineRule="auto"/>
        <w:jc w:val="left"/>
        <w:rPr>
          <w:rFonts w:asciiTheme="minorEastAsia" w:hAnsiTheme="minorEastAsia" w:cs="Segoe UI"/>
          <w:color w:val="0D0D0D"/>
          <w:kern w:val="0"/>
          <w:sz w:val="24"/>
          <w:szCs w:val="24"/>
        </w:rPr>
      </w:pPr>
      <w:r w:rsidRPr="00076D09">
        <w:rPr>
          <w:rFonts w:asciiTheme="minorEastAsia" w:hAnsiTheme="minorEastAsia" w:cs="Segoe UI"/>
          <w:color w:val="0D0D0D"/>
          <w:kern w:val="0"/>
          <w:sz w:val="24"/>
          <w:szCs w:val="24"/>
        </w:rPr>
        <w:t>안녕하세요, 김포한강듀클래스 지식산업센터의 구분 소유자 임</w:t>
      </w:r>
      <w:r w:rsidR="00BF519B">
        <w:rPr>
          <w:rFonts w:asciiTheme="minorEastAsia" w:hAnsiTheme="minorEastAsia" w:cs="Segoe UI" w:hint="eastAsia"/>
          <w:color w:val="0D0D0D"/>
          <w:kern w:val="0"/>
          <w:sz w:val="24"/>
          <w:szCs w:val="24"/>
        </w:rPr>
        <w:t>OO</w:t>
      </w:r>
      <w:r w:rsidRPr="00076D09">
        <w:rPr>
          <w:rFonts w:asciiTheme="minorEastAsia" w:hAnsiTheme="minorEastAsia" w:cs="Segoe UI"/>
          <w:color w:val="0D0D0D"/>
          <w:kern w:val="0"/>
          <w:sz w:val="24"/>
          <w:szCs w:val="24"/>
        </w:rPr>
        <w:t xml:space="preserve"> 및 점유자 석</w:t>
      </w:r>
      <w:r w:rsidR="00BF519B">
        <w:rPr>
          <w:rFonts w:asciiTheme="minorEastAsia" w:hAnsiTheme="minorEastAsia" w:cs="Segoe UI" w:hint="eastAsia"/>
          <w:color w:val="0D0D0D"/>
          <w:kern w:val="0"/>
          <w:sz w:val="24"/>
          <w:szCs w:val="24"/>
        </w:rPr>
        <w:t>OO</w:t>
      </w:r>
      <w:r w:rsidRPr="00076D09">
        <w:rPr>
          <w:rFonts w:asciiTheme="minorEastAsia" w:hAnsiTheme="minorEastAsia" w:cs="Segoe UI"/>
          <w:color w:val="0D0D0D"/>
          <w:kern w:val="0"/>
          <w:sz w:val="24"/>
          <w:szCs w:val="24"/>
        </w:rPr>
        <w:t>입니다. 본 탄원서는 건물 내 주차장의 운영 상황에 대한 심각한 우려와 주차장 운영 정상화에 대한 요청을 명확히 하기 위해 작성되었습니다.</w:t>
      </w:r>
    </w:p>
    <w:p w14:paraId="08C86D86" w14:textId="77777777" w:rsidR="00076D09" w:rsidRPr="00076D09" w:rsidRDefault="00076D09" w:rsidP="00076D09">
      <w:pPr>
        <w:widowControl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wordWrap/>
        <w:autoSpaceDE/>
        <w:autoSpaceDN/>
        <w:spacing w:after="300" w:line="240" w:lineRule="auto"/>
        <w:jc w:val="left"/>
        <w:rPr>
          <w:rFonts w:asciiTheme="minorEastAsia" w:hAnsiTheme="minorEastAsia" w:cs="Segoe UI"/>
          <w:color w:val="0D0D0D"/>
          <w:kern w:val="0"/>
          <w:sz w:val="24"/>
          <w:szCs w:val="24"/>
        </w:rPr>
      </w:pPr>
    </w:p>
    <w:p w14:paraId="5D98C493" w14:textId="12FC072E" w:rsidR="00076D09" w:rsidRPr="00076D09" w:rsidRDefault="00076D09" w:rsidP="00076D09">
      <w:pPr>
        <w:widowControl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jc w:val="left"/>
        <w:outlineLvl w:val="3"/>
        <w:rPr>
          <w:rFonts w:asciiTheme="minorEastAsia" w:hAnsiTheme="minorEastAsia" w:cs="Segoe UI"/>
          <w:b/>
          <w:bCs/>
          <w:color w:val="0D0D0D"/>
          <w:kern w:val="0"/>
          <w:sz w:val="24"/>
          <w:szCs w:val="24"/>
        </w:rPr>
      </w:pPr>
      <w:r>
        <w:rPr>
          <w:rFonts w:asciiTheme="minorEastAsia" w:hAnsiTheme="minorEastAsia" w:cs="Segoe UI" w:hint="eastAsia"/>
          <w:b/>
          <w:bCs/>
          <w:color w:val="0D0D0D"/>
          <w:kern w:val="0"/>
          <w:sz w:val="24"/>
          <w:szCs w:val="24"/>
        </w:rPr>
        <w:t>[</w:t>
      </w:r>
      <w:r w:rsidRPr="00076D09">
        <w:rPr>
          <w:rFonts w:asciiTheme="minorEastAsia" w:hAnsiTheme="minorEastAsia" w:cs="Segoe UI"/>
          <w:b/>
          <w:bCs/>
          <w:color w:val="0D0D0D"/>
          <w:kern w:val="0"/>
          <w:sz w:val="24"/>
          <w:szCs w:val="24"/>
        </w:rPr>
        <w:t>배경</w:t>
      </w:r>
      <w:r>
        <w:rPr>
          <w:rFonts w:asciiTheme="minorEastAsia" w:hAnsiTheme="minorEastAsia" w:cs="Segoe UI" w:hint="eastAsia"/>
          <w:b/>
          <w:bCs/>
          <w:color w:val="0D0D0D"/>
          <w:kern w:val="0"/>
          <w:sz w:val="24"/>
          <w:szCs w:val="24"/>
        </w:rPr>
        <w:t>]</w:t>
      </w:r>
    </w:p>
    <w:p w14:paraId="48BA29FF" w14:textId="5EA647E6" w:rsidR="00076D09" w:rsidRPr="00BF519B" w:rsidRDefault="00076D09" w:rsidP="00076D09">
      <w:pPr>
        <w:widowControl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wordWrap/>
        <w:autoSpaceDE/>
        <w:autoSpaceDN/>
        <w:spacing w:after="300" w:line="240" w:lineRule="auto"/>
        <w:jc w:val="left"/>
        <w:rPr>
          <w:rFonts w:asciiTheme="minorEastAsia" w:hAnsiTheme="minorEastAsia" w:cs="Segoe UI"/>
          <w:i/>
          <w:iCs/>
          <w:color w:val="0D0D0D"/>
          <w:kern w:val="0"/>
          <w:sz w:val="24"/>
          <w:szCs w:val="24"/>
        </w:rPr>
      </w:pPr>
      <w:r w:rsidRPr="00076D09">
        <w:rPr>
          <w:rFonts w:asciiTheme="minorEastAsia" w:hAnsiTheme="minorEastAsia" w:cs="Segoe UI"/>
          <w:color w:val="0D0D0D"/>
          <w:kern w:val="0"/>
          <w:sz w:val="24"/>
          <w:szCs w:val="24"/>
        </w:rPr>
        <w:t xml:space="preserve">김포한강듀클래스 지식산업센터의 주차장 운영이 현재 정체 상태에 빠져 있으며, 주차비 징수를 통한 잡수익 </w:t>
      </w:r>
      <w:r w:rsidR="00CC0912">
        <w:rPr>
          <w:rFonts w:asciiTheme="minorEastAsia" w:hAnsiTheme="minorEastAsia" w:cs="Segoe UI" w:hint="eastAsia"/>
          <w:color w:val="0D0D0D"/>
          <w:kern w:val="0"/>
          <w:sz w:val="24"/>
          <w:szCs w:val="24"/>
        </w:rPr>
        <w:t>발생</w:t>
      </w:r>
      <w:r w:rsidRPr="00076D09">
        <w:rPr>
          <w:rFonts w:asciiTheme="minorEastAsia" w:hAnsiTheme="minorEastAsia" w:cs="Segoe UI"/>
          <w:color w:val="0D0D0D"/>
          <w:kern w:val="0"/>
          <w:sz w:val="24"/>
          <w:szCs w:val="24"/>
        </w:rPr>
        <w:t>이 이루어지지 않고 있습니다. 이는 건물의 관리비 및 시설 유지</w:t>
      </w:r>
      <w:r w:rsidR="00CC0912">
        <w:rPr>
          <w:rFonts w:asciiTheme="minorEastAsia" w:hAnsiTheme="minorEastAsia" w:cs="Segoe UI" w:hint="eastAsia"/>
          <w:color w:val="0D0D0D"/>
          <w:kern w:val="0"/>
          <w:sz w:val="24"/>
          <w:szCs w:val="24"/>
        </w:rPr>
        <w:t xml:space="preserve"> </w:t>
      </w:r>
      <w:r w:rsidRPr="00076D09">
        <w:rPr>
          <w:rFonts w:asciiTheme="minorEastAsia" w:hAnsiTheme="minorEastAsia" w:cs="Segoe UI"/>
          <w:color w:val="0D0D0D"/>
          <w:kern w:val="0"/>
          <w:sz w:val="24"/>
          <w:szCs w:val="24"/>
        </w:rPr>
        <w:t xml:space="preserve">비용 </w:t>
      </w:r>
      <w:r w:rsidR="00CC0912">
        <w:rPr>
          <w:rFonts w:asciiTheme="minorEastAsia" w:hAnsiTheme="minorEastAsia" w:cs="Segoe UI" w:hint="eastAsia"/>
          <w:color w:val="0D0D0D"/>
          <w:kern w:val="0"/>
          <w:sz w:val="24"/>
          <w:szCs w:val="24"/>
        </w:rPr>
        <w:t>상승에</w:t>
      </w:r>
      <w:r w:rsidRPr="00076D09">
        <w:rPr>
          <w:rFonts w:asciiTheme="minorEastAsia" w:hAnsiTheme="minorEastAsia" w:cs="Segoe UI"/>
          <w:color w:val="0D0D0D"/>
          <w:kern w:val="0"/>
          <w:sz w:val="24"/>
          <w:szCs w:val="24"/>
        </w:rPr>
        <w:t xml:space="preserve"> 큰 영향을 미치고 있으며, 구분 소유자 및 건물 이용자 모두에게 불편함과 추가적인 경제적 부담을 주고 있습니다.</w:t>
      </w:r>
      <w:r w:rsidR="00BF519B">
        <w:rPr>
          <w:rFonts w:asciiTheme="minorEastAsia" w:hAnsiTheme="minorEastAsia" w:cs="Segoe UI" w:hint="eastAsia"/>
          <w:color w:val="0D0D0D"/>
          <w:kern w:val="0"/>
          <w:sz w:val="24"/>
          <w:szCs w:val="24"/>
        </w:rPr>
        <w:t xml:space="preserve"> </w:t>
      </w:r>
      <w:r w:rsidR="00BF519B">
        <w:rPr>
          <w:rFonts w:asciiTheme="minorEastAsia" w:hAnsiTheme="minorEastAsia" w:cs="Segoe UI"/>
          <w:color w:val="0D0D0D"/>
          <w:kern w:val="0"/>
          <w:sz w:val="24"/>
          <w:szCs w:val="24"/>
        </w:rPr>
        <w:t>이는</w:t>
      </w:r>
      <w:r w:rsidR="003E47A1">
        <w:rPr>
          <w:rFonts w:asciiTheme="minorEastAsia" w:hAnsiTheme="minorEastAsia" w:cs="Segoe UI" w:hint="eastAsia"/>
          <w:color w:val="0D0D0D"/>
          <w:kern w:val="0"/>
          <w:sz w:val="24"/>
          <w:szCs w:val="24"/>
        </w:rPr>
        <w:t xml:space="preserve"> 권력에 눈이 멀어</w:t>
      </w:r>
      <w:r w:rsidR="00BF519B">
        <w:rPr>
          <w:rFonts w:asciiTheme="minorEastAsia" w:hAnsiTheme="minorEastAsia" w:cs="Segoe UI" w:hint="eastAsia"/>
          <w:color w:val="0D0D0D"/>
          <w:kern w:val="0"/>
          <w:sz w:val="24"/>
          <w:szCs w:val="24"/>
        </w:rPr>
        <w:t xml:space="preserve"> 사람들을 </w:t>
      </w:r>
      <w:r w:rsidR="003E47A1">
        <w:rPr>
          <w:rFonts w:asciiTheme="minorEastAsia" w:hAnsiTheme="minorEastAsia" w:cs="Segoe UI" w:hint="eastAsia"/>
          <w:color w:val="0D0D0D"/>
          <w:kern w:val="0"/>
          <w:sz w:val="24"/>
          <w:szCs w:val="24"/>
        </w:rPr>
        <w:t xml:space="preserve">거짓 </w:t>
      </w:r>
      <w:r w:rsidR="00BF519B">
        <w:rPr>
          <w:rFonts w:asciiTheme="minorEastAsia" w:hAnsiTheme="minorEastAsia" w:cs="Segoe UI" w:hint="eastAsia"/>
          <w:color w:val="0D0D0D"/>
          <w:kern w:val="0"/>
          <w:sz w:val="24"/>
          <w:szCs w:val="24"/>
        </w:rPr>
        <w:t xml:space="preserve">선동해 관리인의 업무를 방해하고 있는 </w:t>
      </w:r>
      <w:r w:rsidR="003E47A1">
        <w:rPr>
          <w:rFonts w:asciiTheme="minorEastAsia" w:hAnsiTheme="minorEastAsia" w:cs="Segoe UI" w:hint="eastAsia"/>
          <w:color w:val="0D0D0D"/>
          <w:kern w:val="0"/>
          <w:sz w:val="24"/>
          <w:szCs w:val="24"/>
        </w:rPr>
        <w:t xml:space="preserve">자칭 비상대책위원장 7XX호 </w:t>
      </w:r>
      <w:r w:rsidR="00BF519B">
        <w:rPr>
          <w:rFonts w:asciiTheme="minorEastAsia" w:hAnsiTheme="minorEastAsia" w:cs="Segoe UI" w:hint="eastAsia"/>
          <w:color w:val="0D0D0D"/>
          <w:kern w:val="0"/>
          <w:sz w:val="24"/>
          <w:szCs w:val="24"/>
        </w:rPr>
        <w:t>정OO가 원인입니다. 그는 자신이 아무런 권한도 없으면서 계속 허위 사실을 유포하면서 김포한강듀클래스 관리사무소와 관리인의 주차 관리 업체 선정 및 주차장 관리 운영을 못하게 방해하고 있</w:t>
      </w:r>
      <w:r w:rsidR="003E47A1">
        <w:rPr>
          <w:rFonts w:asciiTheme="minorEastAsia" w:hAnsiTheme="minorEastAsia" w:cs="Segoe UI" w:hint="eastAsia"/>
          <w:color w:val="0D0D0D"/>
          <w:kern w:val="0"/>
          <w:sz w:val="24"/>
          <w:szCs w:val="24"/>
        </w:rPr>
        <w:t>습니다.</w:t>
      </w:r>
    </w:p>
    <w:p w14:paraId="5B932453" w14:textId="77777777" w:rsidR="00076D09" w:rsidRPr="00BF519B" w:rsidRDefault="00076D09" w:rsidP="00076D09">
      <w:pPr>
        <w:widowControl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wordWrap/>
        <w:autoSpaceDE/>
        <w:autoSpaceDN/>
        <w:spacing w:after="300" w:line="240" w:lineRule="auto"/>
        <w:jc w:val="left"/>
        <w:rPr>
          <w:rFonts w:asciiTheme="minorEastAsia" w:hAnsiTheme="minorEastAsia" w:cs="Segoe UI"/>
          <w:color w:val="0D0D0D"/>
          <w:kern w:val="0"/>
          <w:sz w:val="24"/>
          <w:szCs w:val="24"/>
        </w:rPr>
      </w:pPr>
    </w:p>
    <w:p w14:paraId="28E9F960" w14:textId="0B3F0094" w:rsidR="00076D09" w:rsidRPr="00076D09" w:rsidRDefault="00076D09" w:rsidP="00076D09">
      <w:pPr>
        <w:widowControl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jc w:val="left"/>
        <w:outlineLvl w:val="3"/>
        <w:rPr>
          <w:rFonts w:asciiTheme="minorEastAsia" w:hAnsiTheme="minorEastAsia" w:cs="Segoe UI"/>
          <w:b/>
          <w:bCs/>
          <w:color w:val="0D0D0D"/>
          <w:kern w:val="0"/>
          <w:sz w:val="24"/>
          <w:szCs w:val="24"/>
        </w:rPr>
      </w:pPr>
      <w:r>
        <w:rPr>
          <w:rFonts w:asciiTheme="minorEastAsia" w:hAnsiTheme="minorEastAsia" w:cs="Segoe UI" w:hint="eastAsia"/>
          <w:b/>
          <w:bCs/>
          <w:color w:val="0D0D0D"/>
          <w:kern w:val="0"/>
          <w:sz w:val="24"/>
          <w:szCs w:val="24"/>
        </w:rPr>
        <w:t>[</w:t>
      </w:r>
      <w:r w:rsidRPr="00076D09">
        <w:rPr>
          <w:rFonts w:asciiTheme="minorEastAsia" w:hAnsiTheme="minorEastAsia" w:cs="Segoe UI"/>
          <w:b/>
          <w:bCs/>
          <w:color w:val="0D0D0D"/>
          <w:kern w:val="0"/>
          <w:sz w:val="24"/>
          <w:szCs w:val="24"/>
        </w:rPr>
        <w:t>문제점</w:t>
      </w:r>
      <w:r>
        <w:rPr>
          <w:rFonts w:asciiTheme="minorEastAsia" w:hAnsiTheme="minorEastAsia" w:cs="Segoe UI" w:hint="eastAsia"/>
          <w:b/>
          <w:bCs/>
          <w:color w:val="0D0D0D"/>
          <w:kern w:val="0"/>
          <w:sz w:val="24"/>
          <w:szCs w:val="24"/>
        </w:rPr>
        <w:t>]</w:t>
      </w:r>
    </w:p>
    <w:p w14:paraId="33109445" w14:textId="1444A4CC" w:rsidR="00076D09" w:rsidRPr="00076D09" w:rsidRDefault="00076D09" w:rsidP="00076D09">
      <w:pPr>
        <w:widowControl/>
        <w:numPr>
          <w:ilvl w:val="0"/>
          <w:numId w:val="5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wordWrap/>
        <w:autoSpaceDE/>
        <w:autoSpaceDN/>
        <w:spacing w:after="0" w:line="240" w:lineRule="auto"/>
        <w:jc w:val="left"/>
        <w:rPr>
          <w:rFonts w:asciiTheme="minorEastAsia" w:hAnsiTheme="minorEastAsia" w:cs="Segoe UI"/>
          <w:color w:val="0D0D0D"/>
          <w:kern w:val="0"/>
          <w:sz w:val="24"/>
          <w:szCs w:val="24"/>
        </w:rPr>
      </w:pPr>
      <w:r w:rsidRPr="00076D09">
        <w:rPr>
          <w:rFonts w:asciiTheme="minorEastAsia" w:hAnsiTheme="minorEastAsia" w:cs="Segoe UI"/>
          <w:b/>
          <w:bCs/>
          <w:color w:val="0D0D0D"/>
          <w:kern w:val="0"/>
          <w:sz w:val="24"/>
          <w:szCs w:val="24"/>
          <w:bdr w:val="single" w:sz="2" w:space="0" w:color="E3E3E3" w:frame="1"/>
        </w:rPr>
        <w:t>주차장 운영 정체:</w:t>
      </w:r>
      <w:r w:rsidRPr="00076D09">
        <w:rPr>
          <w:rFonts w:asciiTheme="minorEastAsia" w:hAnsiTheme="minorEastAsia" w:cs="Segoe UI"/>
          <w:color w:val="0D0D0D"/>
          <w:kern w:val="0"/>
          <w:sz w:val="24"/>
          <w:szCs w:val="24"/>
        </w:rPr>
        <w:t xml:space="preserve"> 현재 주차장 운영이 원활하게 이루어지지 않아, 주차</w:t>
      </w:r>
      <w:r w:rsidRPr="00076D09">
        <w:rPr>
          <w:rFonts w:asciiTheme="minorEastAsia" w:hAnsiTheme="minorEastAsia" w:cs="Segoe UI" w:hint="eastAsia"/>
          <w:color w:val="0D0D0D"/>
          <w:kern w:val="0"/>
          <w:sz w:val="24"/>
          <w:szCs w:val="24"/>
        </w:rPr>
        <w:t>장에 캠핑용 장비가 주차되어 있고 임차인</w:t>
      </w:r>
      <w:r>
        <w:rPr>
          <w:rFonts w:asciiTheme="minorEastAsia" w:hAnsiTheme="minorEastAsia" w:cs="Segoe UI" w:hint="eastAsia"/>
          <w:color w:val="0D0D0D"/>
          <w:kern w:val="0"/>
          <w:sz w:val="24"/>
          <w:szCs w:val="24"/>
        </w:rPr>
        <w:t>이나 구분소유자의</w:t>
      </w:r>
      <w:r w:rsidRPr="00076D09">
        <w:rPr>
          <w:rFonts w:asciiTheme="minorEastAsia" w:hAnsiTheme="minorEastAsia" w:cs="Segoe UI" w:hint="eastAsia"/>
          <w:color w:val="0D0D0D"/>
          <w:kern w:val="0"/>
          <w:sz w:val="24"/>
          <w:szCs w:val="24"/>
        </w:rPr>
        <w:t xml:space="preserve"> 차량이 아닌 차들도 와서 주차를 하고 있는 것처럼 보입니다. 이처럼 </w:t>
      </w:r>
      <w:r w:rsidRPr="00076D09">
        <w:rPr>
          <w:rFonts w:asciiTheme="minorEastAsia" w:hAnsiTheme="minorEastAsia" w:cs="Segoe UI"/>
          <w:color w:val="0D0D0D"/>
          <w:kern w:val="0"/>
          <w:sz w:val="24"/>
          <w:szCs w:val="24"/>
        </w:rPr>
        <w:t>관리가 효율적으로 이루어지지 않고 있습니다.</w:t>
      </w:r>
    </w:p>
    <w:p w14:paraId="1E14DDFB" w14:textId="031827E4" w:rsidR="00076D09" w:rsidRPr="00076D09" w:rsidRDefault="00076D09" w:rsidP="00076D09">
      <w:pPr>
        <w:widowControl/>
        <w:numPr>
          <w:ilvl w:val="0"/>
          <w:numId w:val="5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wordWrap/>
        <w:autoSpaceDE/>
        <w:autoSpaceDN/>
        <w:spacing w:after="0" w:line="240" w:lineRule="auto"/>
        <w:jc w:val="left"/>
        <w:rPr>
          <w:rFonts w:asciiTheme="minorEastAsia" w:hAnsiTheme="minorEastAsia" w:cs="Segoe UI"/>
          <w:color w:val="0D0D0D"/>
          <w:kern w:val="0"/>
          <w:sz w:val="24"/>
          <w:szCs w:val="24"/>
        </w:rPr>
      </w:pPr>
      <w:r w:rsidRPr="00076D09">
        <w:rPr>
          <w:rFonts w:asciiTheme="minorEastAsia" w:hAnsiTheme="minorEastAsia" w:cs="Segoe UI"/>
          <w:b/>
          <w:bCs/>
          <w:color w:val="0D0D0D"/>
          <w:kern w:val="0"/>
          <w:sz w:val="24"/>
          <w:szCs w:val="24"/>
          <w:bdr w:val="single" w:sz="2" w:space="0" w:color="E3E3E3" w:frame="1"/>
        </w:rPr>
        <w:lastRenderedPageBreak/>
        <w:t>잡수익 미</w:t>
      </w:r>
      <w:r w:rsidR="00CC0912">
        <w:rPr>
          <w:rFonts w:asciiTheme="minorEastAsia" w:hAnsiTheme="minorEastAsia" w:cs="Segoe UI" w:hint="eastAsia"/>
          <w:b/>
          <w:bCs/>
          <w:color w:val="0D0D0D"/>
          <w:kern w:val="0"/>
          <w:sz w:val="24"/>
          <w:szCs w:val="24"/>
          <w:bdr w:val="single" w:sz="2" w:space="0" w:color="E3E3E3" w:frame="1"/>
        </w:rPr>
        <w:t>발생</w:t>
      </w:r>
      <w:r w:rsidRPr="00076D09">
        <w:rPr>
          <w:rFonts w:asciiTheme="minorEastAsia" w:hAnsiTheme="minorEastAsia" w:cs="Segoe UI"/>
          <w:b/>
          <w:bCs/>
          <w:color w:val="0D0D0D"/>
          <w:kern w:val="0"/>
          <w:sz w:val="24"/>
          <w:szCs w:val="24"/>
          <w:bdr w:val="single" w:sz="2" w:space="0" w:color="E3E3E3" w:frame="1"/>
        </w:rPr>
        <w:t>:</w:t>
      </w:r>
      <w:r w:rsidRPr="00076D09">
        <w:rPr>
          <w:rFonts w:asciiTheme="minorEastAsia" w:hAnsiTheme="minorEastAsia" w:cs="Segoe UI"/>
          <w:color w:val="0D0D0D"/>
          <w:kern w:val="0"/>
          <w:sz w:val="24"/>
          <w:szCs w:val="24"/>
        </w:rPr>
        <w:t xml:space="preserve"> 주차비 징수가 이루어지지 않아, 건물 관리비 및 시설 유지비용 절감을 위한 잡수익이 </w:t>
      </w:r>
      <w:r w:rsidR="00CC0912">
        <w:rPr>
          <w:rFonts w:asciiTheme="minorEastAsia" w:hAnsiTheme="minorEastAsia" w:cs="Segoe UI" w:hint="eastAsia"/>
          <w:color w:val="0D0D0D"/>
          <w:kern w:val="0"/>
          <w:sz w:val="24"/>
          <w:szCs w:val="24"/>
        </w:rPr>
        <w:t>발생</w:t>
      </w:r>
      <w:r w:rsidRPr="00076D09">
        <w:rPr>
          <w:rFonts w:asciiTheme="minorEastAsia" w:hAnsiTheme="minorEastAsia" w:cs="Segoe UI"/>
          <w:color w:val="0D0D0D"/>
          <w:kern w:val="0"/>
          <w:sz w:val="24"/>
          <w:szCs w:val="24"/>
        </w:rPr>
        <w:t>되지 않고 있습니다.</w:t>
      </w:r>
    </w:p>
    <w:p w14:paraId="2194A187" w14:textId="77777777" w:rsidR="00076D09" w:rsidRDefault="00076D09" w:rsidP="00076D09">
      <w:pPr>
        <w:widowControl/>
        <w:numPr>
          <w:ilvl w:val="0"/>
          <w:numId w:val="5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wordWrap/>
        <w:autoSpaceDE/>
        <w:autoSpaceDN/>
        <w:spacing w:after="0" w:line="240" w:lineRule="auto"/>
        <w:jc w:val="left"/>
        <w:rPr>
          <w:rFonts w:asciiTheme="minorEastAsia" w:hAnsiTheme="minorEastAsia" w:cs="Segoe UI"/>
          <w:color w:val="0D0D0D"/>
          <w:kern w:val="0"/>
          <w:sz w:val="24"/>
          <w:szCs w:val="24"/>
        </w:rPr>
      </w:pPr>
      <w:r w:rsidRPr="00076D09">
        <w:rPr>
          <w:rFonts w:asciiTheme="minorEastAsia" w:hAnsiTheme="minorEastAsia" w:cs="Segoe UI"/>
          <w:b/>
          <w:bCs/>
          <w:color w:val="0D0D0D"/>
          <w:kern w:val="0"/>
          <w:sz w:val="24"/>
          <w:szCs w:val="24"/>
          <w:bdr w:val="single" w:sz="2" w:space="0" w:color="E3E3E3" w:frame="1"/>
        </w:rPr>
        <w:t>관리비 및 시설비 부담 증가:</w:t>
      </w:r>
      <w:r w:rsidRPr="00076D09">
        <w:rPr>
          <w:rFonts w:asciiTheme="minorEastAsia" w:hAnsiTheme="minorEastAsia" w:cs="Segoe UI"/>
          <w:color w:val="0D0D0D"/>
          <w:kern w:val="0"/>
          <w:sz w:val="24"/>
          <w:szCs w:val="24"/>
        </w:rPr>
        <w:t xml:space="preserve"> 주차장 운영에서 발생할 수 있는 잡수익이 없기 때문에, 구분 소유자 및 건물 이용자에게 더 높은 관리비와 시설비용이 부과될 수 있습니다.</w:t>
      </w:r>
    </w:p>
    <w:p w14:paraId="5E058C7C" w14:textId="7DAFC165" w:rsidR="00076D09" w:rsidRPr="00076D09" w:rsidRDefault="00076D09" w:rsidP="00076D09">
      <w:pPr>
        <w:widowControl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jc w:val="left"/>
        <w:outlineLvl w:val="3"/>
        <w:rPr>
          <w:rFonts w:asciiTheme="minorEastAsia" w:hAnsiTheme="minorEastAsia" w:cs="Segoe UI"/>
          <w:b/>
          <w:bCs/>
          <w:color w:val="0D0D0D"/>
          <w:kern w:val="0"/>
          <w:sz w:val="24"/>
          <w:szCs w:val="24"/>
        </w:rPr>
      </w:pPr>
      <w:r>
        <w:rPr>
          <w:rFonts w:asciiTheme="minorEastAsia" w:hAnsiTheme="minorEastAsia" w:cs="Segoe UI" w:hint="eastAsia"/>
          <w:b/>
          <w:bCs/>
          <w:color w:val="0D0D0D"/>
          <w:kern w:val="0"/>
          <w:sz w:val="24"/>
          <w:szCs w:val="24"/>
        </w:rPr>
        <w:t>[</w:t>
      </w:r>
      <w:r w:rsidRPr="00076D09">
        <w:rPr>
          <w:rFonts w:asciiTheme="minorEastAsia" w:hAnsiTheme="minorEastAsia" w:cs="Segoe UI"/>
          <w:b/>
          <w:bCs/>
          <w:color w:val="0D0D0D"/>
          <w:kern w:val="0"/>
          <w:sz w:val="24"/>
          <w:szCs w:val="24"/>
        </w:rPr>
        <w:t>요구사항</w:t>
      </w:r>
      <w:r>
        <w:rPr>
          <w:rFonts w:asciiTheme="minorEastAsia" w:hAnsiTheme="minorEastAsia" w:cs="Segoe UI" w:hint="eastAsia"/>
          <w:b/>
          <w:bCs/>
          <w:color w:val="0D0D0D"/>
          <w:kern w:val="0"/>
          <w:sz w:val="24"/>
          <w:szCs w:val="24"/>
        </w:rPr>
        <w:t>]</w:t>
      </w:r>
    </w:p>
    <w:p w14:paraId="15EB6616" w14:textId="77777777" w:rsidR="00076D09" w:rsidRPr="00076D09" w:rsidRDefault="00076D09" w:rsidP="00076D09">
      <w:pPr>
        <w:widowControl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wordWrap/>
        <w:autoSpaceDE/>
        <w:autoSpaceDN/>
        <w:spacing w:after="300" w:line="240" w:lineRule="auto"/>
        <w:jc w:val="left"/>
        <w:rPr>
          <w:rFonts w:asciiTheme="minorEastAsia" w:hAnsiTheme="minorEastAsia" w:cs="Segoe UI"/>
          <w:color w:val="0D0D0D"/>
          <w:kern w:val="0"/>
          <w:sz w:val="24"/>
          <w:szCs w:val="24"/>
        </w:rPr>
      </w:pPr>
      <w:r w:rsidRPr="00076D09">
        <w:rPr>
          <w:rFonts w:asciiTheme="minorEastAsia" w:hAnsiTheme="minorEastAsia" w:cs="Segoe UI"/>
          <w:color w:val="0D0D0D"/>
          <w:kern w:val="0"/>
          <w:sz w:val="24"/>
          <w:szCs w:val="24"/>
        </w:rPr>
        <w:t>본 탄원서를 통해, 김포한강듀클래스 지식산업센터의 관리인 및 관리사무소장께 다음과 같은 요구를 드립니다.</w:t>
      </w:r>
    </w:p>
    <w:p w14:paraId="02B82932" w14:textId="77777777" w:rsidR="00076D09" w:rsidRPr="00076D09" w:rsidRDefault="00076D09" w:rsidP="00076D09">
      <w:pPr>
        <w:widowControl/>
        <w:numPr>
          <w:ilvl w:val="0"/>
          <w:numId w:val="6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wordWrap/>
        <w:autoSpaceDE/>
        <w:autoSpaceDN/>
        <w:spacing w:after="0" w:line="240" w:lineRule="auto"/>
        <w:jc w:val="left"/>
        <w:rPr>
          <w:rFonts w:asciiTheme="minorEastAsia" w:hAnsiTheme="minorEastAsia" w:cs="Segoe UI"/>
          <w:color w:val="0D0D0D"/>
          <w:kern w:val="0"/>
          <w:sz w:val="24"/>
          <w:szCs w:val="24"/>
        </w:rPr>
      </w:pPr>
      <w:r w:rsidRPr="00076D09">
        <w:rPr>
          <w:rFonts w:asciiTheme="minorEastAsia" w:hAnsiTheme="minorEastAsia" w:cs="Segoe UI"/>
          <w:b/>
          <w:bCs/>
          <w:color w:val="0D0D0D"/>
          <w:kern w:val="0"/>
          <w:sz w:val="24"/>
          <w:szCs w:val="24"/>
          <w:bdr w:val="single" w:sz="2" w:space="0" w:color="E3E3E3" w:frame="1"/>
        </w:rPr>
        <w:t>주차장 운영 정상화:</w:t>
      </w:r>
      <w:r w:rsidRPr="00076D09">
        <w:rPr>
          <w:rFonts w:asciiTheme="minorEastAsia" w:hAnsiTheme="minorEastAsia" w:cs="Segoe UI"/>
          <w:color w:val="0D0D0D"/>
          <w:kern w:val="0"/>
          <w:sz w:val="24"/>
          <w:szCs w:val="24"/>
        </w:rPr>
        <w:t xml:space="preserve"> 주차장 운영을 정상화하여 주차 공간을 효율적으로 활용하고, 주차장 운영으로부터 잡수익을 창출할 수 있는 방안을 모색해 주십시오.</w:t>
      </w:r>
    </w:p>
    <w:p w14:paraId="6E11166A" w14:textId="77756508" w:rsidR="00076D09" w:rsidRPr="00076D09" w:rsidRDefault="00076D09" w:rsidP="00076D09">
      <w:pPr>
        <w:widowControl/>
        <w:numPr>
          <w:ilvl w:val="0"/>
          <w:numId w:val="6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wordWrap/>
        <w:autoSpaceDE/>
        <w:autoSpaceDN/>
        <w:spacing w:after="0" w:line="240" w:lineRule="auto"/>
        <w:jc w:val="left"/>
        <w:rPr>
          <w:rFonts w:asciiTheme="minorEastAsia" w:hAnsiTheme="minorEastAsia" w:cs="Segoe UI"/>
          <w:color w:val="0D0D0D"/>
          <w:kern w:val="0"/>
          <w:sz w:val="24"/>
          <w:szCs w:val="24"/>
        </w:rPr>
      </w:pPr>
      <w:r w:rsidRPr="00076D09">
        <w:rPr>
          <w:rFonts w:asciiTheme="minorEastAsia" w:hAnsiTheme="minorEastAsia" w:cs="Segoe UI"/>
          <w:b/>
          <w:bCs/>
          <w:color w:val="0D0D0D"/>
          <w:kern w:val="0"/>
          <w:sz w:val="24"/>
          <w:szCs w:val="24"/>
          <w:bdr w:val="single" w:sz="2" w:space="0" w:color="E3E3E3" w:frame="1"/>
        </w:rPr>
        <w:t>주차비 징수 개시:</w:t>
      </w:r>
      <w:r w:rsidRPr="00076D09">
        <w:rPr>
          <w:rFonts w:asciiTheme="minorEastAsia" w:hAnsiTheme="minorEastAsia" w:cs="Segoe UI"/>
          <w:color w:val="0D0D0D"/>
          <w:kern w:val="0"/>
          <w:sz w:val="24"/>
          <w:szCs w:val="24"/>
        </w:rPr>
        <w:t xml:space="preserve"> 주차장 운영 정상화와 더불어 적절한 주차비 징수 체계를 도입하여, </w:t>
      </w:r>
      <w:r w:rsidR="00CC0912">
        <w:rPr>
          <w:rFonts w:asciiTheme="minorEastAsia" w:hAnsiTheme="minorEastAsia" w:cs="Segoe UI" w:hint="eastAsia"/>
          <w:color w:val="0D0D0D"/>
          <w:kern w:val="0"/>
          <w:sz w:val="24"/>
          <w:szCs w:val="24"/>
        </w:rPr>
        <w:t xml:space="preserve">그 </w:t>
      </w:r>
      <w:r w:rsidRPr="00076D09">
        <w:rPr>
          <w:rFonts w:asciiTheme="minorEastAsia" w:hAnsiTheme="minorEastAsia" w:cs="Segoe UI"/>
          <w:color w:val="0D0D0D"/>
          <w:kern w:val="0"/>
          <w:sz w:val="24"/>
          <w:szCs w:val="24"/>
        </w:rPr>
        <w:t>잡수익</w:t>
      </w:r>
      <w:r w:rsidR="00CC0912">
        <w:rPr>
          <w:rFonts w:asciiTheme="minorEastAsia" w:hAnsiTheme="minorEastAsia" w:cs="Segoe UI" w:hint="eastAsia"/>
          <w:color w:val="0D0D0D"/>
          <w:kern w:val="0"/>
          <w:sz w:val="24"/>
          <w:szCs w:val="24"/>
        </w:rPr>
        <w:t>으로</w:t>
      </w:r>
      <w:r w:rsidRPr="00076D09">
        <w:rPr>
          <w:rFonts w:asciiTheme="minorEastAsia" w:hAnsiTheme="minorEastAsia" w:cs="Segoe UI"/>
          <w:color w:val="0D0D0D"/>
          <w:kern w:val="0"/>
          <w:sz w:val="24"/>
          <w:szCs w:val="24"/>
        </w:rPr>
        <w:t xml:space="preserve"> 건물의 관리비 및 시설 유지비용 절감에 기여할 수 있도록 해 주십시오.</w:t>
      </w:r>
    </w:p>
    <w:p w14:paraId="2095C3A4" w14:textId="77777777" w:rsidR="00076D09" w:rsidRDefault="00076D09" w:rsidP="00076D09">
      <w:pPr>
        <w:widowControl/>
        <w:numPr>
          <w:ilvl w:val="0"/>
          <w:numId w:val="6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wordWrap/>
        <w:autoSpaceDE/>
        <w:autoSpaceDN/>
        <w:spacing w:after="0" w:line="240" w:lineRule="auto"/>
        <w:jc w:val="left"/>
        <w:rPr>
          <w:rFonts w:asciiTheme="minorEastAsia" w:hAnsiTheme="minorEastAsia" w:cs="Segoe UI"/>
          <w:color w:val="0D0D0D"/>
          <w:kern w:val="0"/>
          <w:sz w:val="24"/>
          <w:szCs w:val="24"/>
        </w:rPr>
      </w:pPr>
      <w:r w:rsidRPr="00076D09">
        <w:rPr>
          <w:rFonts w:asciiTheme="minorEastAsia" w:hAnsiTheme="minorEastAsia" w:cs="Segoe UI"/>
          <w:b/>
          <w:bCs/>
          <w:color w:val="0D0D0D"/>
          <w:kern w:val="0"/>
          <w:sz w:val="24"/>
          <w:szCs w:val="24"/>
          <w:bdr w:val="single" w:sz="2" w:space="0" w:color="E3E3E3" w:frame="1"/>
        </w:rPr>
        <w:t>투명한 운영 및 관리 계획 수립:</w:t>
      </w:r>
      <w:r w:rsidRPr="00076D09">
        <w:rPr>
          <w:rFonts w:asciiTheme="minorEastAsia" w:hAnsiTheme="minorEastAsia" w:cs="Segoe UI"/>
          <w:color w:val="0D0D0D"/>
          <w:kern w:val="0"/>
          <w:sz w:val="24"/>
          <w:szCs w:val="24"/>
        </w:rPr>
        <w:t xml:space="preserve"> 주차장 운영 및 주차비 징수에 대한 투명한 운영 및 관리 계획을 수립하여 구분 소유자 및 건물 이용자들에게 명확히 공지해 주십시오.</w:t>
      </w:r>
    </w:p>
    <w:p w14:paraId="238F1077" w14:textId="2CF586A2" w:rsidR="00BF519B" w:rsidRPr="00BF519B" w:rsidRDefault="00BF519B" w:rsidP="00076D09">
      <w:pPr>
        <w:widowControl/>
        <w:numPr>
          <w:ilvl w:val="0"/>
          <w:numId w:val="6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wordWrap/>
        <w:autoSpaceDE/>
        <w:autoSpaceDN/>
        <w:spacing w:after="0" w:line="240" w:lineRule="auto"/>
        <w:jc w:val="left"/>
        <w:rPr>
          <w:rFonts w:asciiTheme="minorEastAsia" w:hAnsiTheme="minorEastAsia" w:cs="Segoe UI"/>
          <w:color w:val="0D0D0D"/>
          <w:kern w:val="0"/>
          <w:sz w:val="24"/>
          <w:szCs w:val="24"/>
        </w:rPr>
      </w:pPr>
      <w:r>
        <w:rPr>
          <w:rFonts w:asciiTheme="minorEastAsia" w:hAnsiTheme="minorEastAsia" w:cs="Segoe UI" w:hint="eastAsia"/>
          <w:b/>
          <w:bCs/>
          <w:color w:val="0D0D0D"/>
          <w:kern w:val="0"/>
          <w:sz w:val="24"/>
          <w:szCs w:val="24"/>
          <w:bdr w:val="single" w:sz="2" w:space="0" w:color="E3E3E3" w:frame="1"/>
        </w:rPr>
        <w:t xml:space="preserve">업무방해에 대한 법적 대응: </w:t>
      </w:r>
      <w:r>
        <w:rPr>
          <w:rFonts w:asciiTheme="minorEastAsia" w:hAnsiTheme="minorEastAsia" w:cs="Segoe UI" w:hint="eastAsia"/>
          <w:color w:val="0D0D0D"/>
          <w:kern w:val="0"/>
          <w:sz w:val="24"/>
          <w:szCs w:val="24"/>
          <w:bdr w:val="single" w:sz="2" w:space="0" w:color="E3E3E3" w:frame="1"/>
        </w:rPr>
        <w:t>거짓 선동질로 관리소의 주차장 운영을 방해하는</w:t>
      </w:r>
      <w:r w:rsidR="003E47A1">
        <w:rPr>
          <w:rFonts w:asciiTheme="minorEastAsia" w:hAnsiTheme="minorEastAsia" w:cs="Segoe UI" w:hint="eastAsia"/>
          <w:color w:val="0D0D0D"/>
          <w:kern w:val="0"/>
          <w:sz w:val="24"/>
          <w:szCs w:val="24"/>
          <w:bdr w:val="single" w:sz="2" w:space="0" w:color="E3E3E3" w:frame="1"/>
        </w:rPr>
        <w:t xml:space="preserve"> 비상대책위원회</w:t>
      </w:r>
      <w:r>
        <w:rPr>
          <w:rFonts w:asciiTheme="minorEastAsia" w:hAnsiTheme="minorEastAsia" w:cs="Segoe UI" w:hint="eastAsia"/>
          <w:color w:val="0D0D0D"/>
          <w:kern w:val="0"/>
          <w:sz w:val="24"/>
          <w:szCs w:val="24"/>
          <w:bdr w:val="single" w:sz="2" w:space="0" w:color="E3E3E3" w:frame="1"/>
        </w:rPr>
        <w:t xml:space="preserve"> </w:t>
      </w:r>
      <w:r w:rsidRPr="00BF519B">
        <w:rPr>
          <w:rFonts w:asciiTheme="minorEastAsia" w:hAnsiTheme="minorEastAsia" w:cs="Segoe UI" w:hint="eastAsia"/>
          <w:color w:val="0D0D0D"/>
          <w:kern w:val="0"/>
          <w:sz w:val="24"/>
          <w:szCs w:val="24"/>
          <w:bdr w:val="single" w:sz="2" w:space="0" w:color="E3E3E3" w:frame="1"/>
        </w:rPr>
        <w:t>정OO</w:t>
      </w:r>
      <w:r>
        <w:rPr>
          <w:rFonts w:asciiTheme="minorEastAsia" w:hAnsiTheme="minorEastAsia" w:cs="Segoe UI" w:hint="eastAsia"/>
          <w:color w:val="0D0D0D"/>
          <w:kern w:val="0"/>
          <w:sz w:val="24"/>
          <w:szCs w:val="24"/>
          <w:bdr w:val="single" w:sz="2" w:space="0" w:color="E3E3E3" w:frame="1"/>
        </w:rPr>
        <w:t xml:space="preserve">에 대한 </w:t>
      </w:r>
      <w:r w:rsidR="003E47A1">
        <w:rPr>
          <w:rFonts w:asciiTheme="minorEastAsia" w:hAnsiTheme="minorEastAsia" w:cs="Segoe UI" w:hint="eastAsia"/>
          <w:color w:val="0D0D0D"/>
          <w:kern w:val="0"/>
          <w:sz w:val="24"/>
          <w:szCs w:val="24"/>
          <w:bdr w:val="single" w:sz="2" w:space="0" w:color="E3E3E3" w:frame="1"/>
        </w:rPr>
        <w:t xml:space="preserve">적절한 </w:t>
      </w:r>
      <w:r>
        <w:rPr>
          <w:rFonts w:asciiTheme="minorEastAsia" w:hAnsiTheme="minorEastAsia" w:cs="Segoe UI" w:hint="eastAsia"/>
          <w:color w:val="0D0D0D"/>
          <w:kern w:val="0"/>
          <w:sz w:val="24"/>
          <w:szCs w:val="24"/>
          <w:bdr w:val="single" w:sz="2" w:space="0" w:color="E3E3E3" w:frame="1"/>
        </w:rPr>
        <w:t>조치</w:t>
      </w:r>
      <w:r w:rsidRPr="00BF519B">
        <w:rPr>
          <w:rFonts w:asciiTheme="minorEastAsia" w:hAnsiTheme="minorEastAsia" w:cs="Segoe UI" w:hint="eastAsia"/>
          <w:color w:val="0D0D0D"/>
          <w:kern w:val="0"/>
          <w:sz w:val="24"/>
          <w:szCs w:val="24"/>
          <w:bdr w:val="single" w:sz="2" w:space="0" w:color="E3E3E3" w:frame="1"/>
        </w:rPr>
        <w:t xml:space="preserve"> </w:t>
      </w:r>
    </w:p>
    <w:p w14:paraId="2C7F40F9" w14:textId="1236B733" w:rsidR="00076D09" w:rsidRPr="00076D09" w:rsidRDefault="00076D09" w:rsidP="00076D09">
      <w:pPr>
        <w:widowControl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jc w:val="left"/>
        <w:outlineLvl w:val="3"/>
        <w:rPr>
          <w:rFonts w:asciiTheme="minorEastAsia" w:hAnsiTheme="minorEastAsia" w:cs="Segoe UI"/>
          <w:b/>
          <w:bCs/>
          <w:color w:val="0D0D0D"/>
          <w:kern w:val="0"/>
          <w:sz w:val="24"/>
          <w:szCs w:val="24"/>
        </w:rPr>
      </w:pPr>
      <w:r>
        <w:rPr>
          <w:rFonts w:asciiTheme="minorEastAsia" w:hAnsiTheme="minorEastAsia" w:cs="Segoe UI" w:hint="eastAsia"/>
          <w:b/>
          <w:bCs/>
          <w:color w:val="0D0D0D"/>
          <w:kern w:val="0"/>
          <w:sz w:val="24"/>
          <w:szCs w:val="24"/>
        </w:rPr>
        <w:t>[</w:t>
      </w:r>
      <w:r w:rsidRPr="00076D09">
        <w:rPr>
          <w:rFonts w:asciiTheme="minorEastAsia" w:hAnsiTheme="minorEastAsia" w:cs="Segoe UI"/>
          <w:b/>
          <w:bCs/>
          <w:color w:val="0D0D0D"/>
          <w:kern w:val="0"/>
          <w:sz w:val="24"/>
          <w:szCs w:val="24"/>
        </w:rPr>
        <w:t>결론</w:t>
      </w:r>
      <w:r>
        <w:rPr>
          <w:rFonts w:asciiTheme="minorEastAsia" w:hAnsiTheme="minorEastAsia" w:cs="Segoe UI" w:hint="eastAsia"/>
          <w:b/>
          <w:bCs/>
          <w:color w:val="0D0D0D"/>
          <w:kern w:val="0"/>
          <w:sz w:val="24"/>
          <w:szCs w:val="24"/>
        </w:rPr>
        <w:t>]</w:t>
      </w:r>
    </w:p>
    <w:p w14:paraId="38F6B773" w14:textId="77777777" w:rsidR="00076D09" w:rsidRDefault="00076D09" w:rsidP="00076D09">
      <w:pPr>
        <w:widowControl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wordWrap/>
        <w:autoSpaceDE/>
        <w:autoSpaceDN/>
        <w:spacing w:after="300" w:line="240" w:lineRule="auto"/>
        <w:jc w:val="left"/>
        <w:rPr>
          <w:rFonts w:asciiTheme="minorEastAsia" w:hAnsiTheme="minorEastAsia" w:cs="Segoe UI"/>
          <w:color w:val="0D0D0D"/>
          <w:kern w:val="0"/>
          <w:sz w:val="24"/>
          <w:szCs w:val="24"/>
        </w:rPr>
      </w:pPr>
      <w:r w:rsidRPr="00076D09">
        <w:rPr>
          <w:rFonts w:asciiTheme="minorEastAsia" w:hAnsiTheme="minorEastAsia" w:cs="Segoe UI"/>
          <w:color w:val="0D0D0D"/>
          <w:kern w:val="0"/>
          <w:sz w:val="24"/>
          <w:szCs w:val="24"/>
        </w:rPr>
        <w:t>주차장 운영의 정상화는 김포한강듀클래스 지식산업센터의 효율적인 관리 및 운영에 필수적입니다. 본 탄원서에 명시된 요구사항에 대한 적극적인 대응을 부탁드리며, 구분 소유자들의 이익과 건물의 효율적인 관리를 위해 귀하의 협조와 관심을 간곡히 요청드립니다.</w:t>
      </w:r>
      <w:r>
        <w:rPr>
          <w:rFonts w:asciiTheme="minorEastAsia" w:hAnsiTheme="minorEastAsia" w:cs="Segoe UI" w:hint="eastAsia"/>
          <w:color w:val="0D0D0D"/>
          <w:kern w:val="0"/>
          <w:sz w:val="24"/>
          <w:szCs w:val="24"/>
        </w:rPr>
        <w:t xml:space="preserve"> </w:t>
      </w:r>
    </w:p>
    <w:p w14:paraId="0D723CEB" w14:textId="6E832A32" w:rsidR="00076D09" w:rsidRPr="00076D09" w:rsidRDefault="00076D09" w:rsidP="00076D09">
      <w:pPr>
        <w:widowControl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wordWrap/>
        <w:autoSpaceDE/>
        <w:autoSpaceDN/>
        <w:spacing w:after="300" w:line="240" w:lineRule="auto"/>
        <w:jc w:val="left"/>
        <w:rPr>
          <w:rFonts w:asciiTheme="minorEastAsia" w:hAnsiTheme="minorEastAsia" w:cs="Segoe UI"/>
          <w:color w:val="0D0D0D"/>
          <w:kern w:val="0"/>
          <w:sz w:val="24"/>
          <w:szCs w:val="24"/>
        </w:rPr>
      </w:pPr>
      <w:r w:rsidRPr="00076D09">
        <w:rPr>
          <w:rFonts w:asciiTheme="minorEastAsia" w:hAnsiTheme="minorEastAsia" w:cs="Segoe UI"/>
          <w:color w:val="0D0D0D"/>
          <w:kern w:val="0"/>
          <w:sz w:val="24"/>
          <w:szCs w:val="24"/>
        </w:rPr>
        <w:t>감사합니다.</w:t>
      </w:r>
    </w:p>
    <w:p w14:paraId="2EC6DA71" w14:textId="6272D0CF" w:rsidR="00076D09" w:rsidRPr="00076D09" w:rsidRDefault="00076D09" w:rsidP="005C0224">
      <w:pPr>
        <w:widowControl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wordWrap/>
        <w:autoSpaceDE/>
        <w:autoSpaceDN/>
        <w:spacing w:before="300" w:after="300" w:line="240" w:lineRule="auto"/>
        <w:jc w:val="center"/>
        <w:rPr>
          <w:rFonts w:asciiTheme="minorEastAsia" w:hAnsiTheme="minorEastAsia" w:cs="Segoe UI"/>
          <w:color w:val="0D0D0D"/>
          <w:kern w:val="0"/>
          <w:sz w:val="24"/>
          <w:szCs w:val="24"/>
        </w:rPr>
      </w:pPr>
      <w:r w:rsidRPr="00076D09">
        <w:rPr>
          <w:rFonts w:asciiTheme="minorEastAsia" w:hAnsiTheme="minorEastAsia" w:cs="Segoe UI"/>
          <w:color w:val="0D0D0D"/>
          <w:kern w:val="0"/>
          <w:sz w:val="24"/>
          <w:szCs w:val="24"/>
        </w:rPr>
        <w:t>2024년 3월 1</w:t>
      </w:r>
      <w:r>
        <w:rPr>
          <w:rFonts w:asciiTheme="minorEastAsia" w:hAnsiTheme="minorEastAsia" w:cs="Segoe UI" w:hint="eastAsia"/>
          <w:color w:val="0D0D0D"/>
          <w:kern w:val="0"/>
          <w:sz w:val="24"/>
          <w:szCs w:val="24"/>
        </w:rPr>
        <w:t>1</w:t>
      </w:r>
      <w:r w:rsidRPr="00076D09">
        <w:rPr>
          <w:rFonts w:asciiTheme="minorEastAsia" w:hAnsiTheme="minorEastAsia" w:cs="Segoe UI"/>
          <w:color w:val="0D0D0D"/>
          <w:kern w:val="0"/>
          <w:sz w:val="24"/>
          <w:szCs w:val="24"/>
        </w:rPr>
        <w:t>일</w:t>
      </w:r>
    </w:p>
    <w:sectPr w:rsidR="00076D09" w:rsidRPr="00076D0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A8CA0C" w14:textId="77777777" w:rsidR="00C77079" w:rsidRDefault="00C77079" w:rsidP="00C77079">
      <w:pPr>
        <w:spacing w:after="0" w:line="240" w:lineRule="auto"/>
      </w:pPr>
      <w:r>
        <w:separator/>
      </w:r>
    </w:p>
  </w:endnote>
  <w:endnote w:type="continuationSeparator" w:id="0">
    <w:p w14:paraId="6E9CDCDA" w14:textId="77777777" w:rsidR="00C77079" w:rsidRDefault="00C77079" w:rsidP="00C77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D469A0" w14:textId="77777777" w:rsidR="00C77079" w:rsidRDefault="00C77079" w:rsidP="00C77079">
      <w:pPr>
        <w:spacing w:after="0" w:line="240" w:lineRule="auto"/>
      </w:pPr>
      <w:r>
        <w:separator/>
      </w:r>
    </w:p>
  </w:footnote>
  <w:footnote w:type="continuationSeparator" w:id="0">
    <w:p w14:paraId="44DC62F8" w14:textId="77777777" w:rsidR="00C77079" w:rsidRDefault="00C77079" w:rsidP="00C770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6A3ACA"/>
    <w:multiLevelType w:val="multilevel"/>
    <w:tmpl w:val="3306F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CD2CD8"/>
    <w:multiLevelType w:val="multilevel"/>
    <w:tmpl w:val="219CC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D2309E"/>
    <w:multiLevelType w:val="multilevel"/>
    <w:tmpl w:val="A9360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4D1766"/>
    <w:multiLevelType w:val="multilevel"/>
    <w:tmpl w:val="B1F6C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845D3B"/>
    <w:multiLevelType w:val="multilevel"/>
    <w:tmpl w:val="BE1CB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2D0902"/>
    <w:multiLevelType w:val="multilevel"/>
    <w:tmpl w:val="A8BEF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2677662">
    <w:abstractNumId w:val="4"/>
  </w:num>
  <w:num w:numId="2" w16cid:durableId="1206141683">
    <w:abstractNumId w:val="0"/>
  </w:num>
  <w:num w:numId="3" w16cid:durableId="366879099">
    <w:abstractNumId w:val="5"/>
  </w:num>
  <w:num w:numId="4" w16cid:durableId="1422143570">
    <w:abstractNumId w:val="2"/>
  </w:num>
  <w:num w:numId="5" w16cid:durableId="1763842583">
    <w:abstractNumId w:val="3"/>
  </w:num>
  <w:num w:numId="6" w16cid:durableId="174005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F4F"/>
    <w:rsid w:val="00057DB6"/>
    <w:rsid w:val="00076D09"/>
    <w:rsid w:val="000C7793"/>
    <w:rsid w:val="00116895"/>
    <w:rsid w:val="002676BD"/>
    <w:rsid w:val="002C5846"/>
    <w:rsid w:val="00321CCB"/>
    <w:rsid w:val="0038516F"/>
    <w:rsid w:val="003E47A1"/>
    <w:rsid w:val="004746F3"/>
    <w:rsid w:val="004C50A5"/>
    <w:rsid w:val="00540F4F"/>
    <w:rsid w:val="005566B8"/>
    <w:rsid w:val="005B3DA9"/>
    <w:rsid w:val="005C0224"/>
    <w:rsid w:val="005D5740"/>
    <w:rsid w:val="00603D6E"/>
    <w:rsid w:val="00606545"/>
    <w:rsid w:val="00714518"/>
    <w:rsid w:val="0077006A"/>
    <w:rsid w:val="008261AC"/>
    <w:rsid w:val="00887105"/>
    <w:rsid w:val="009313E3"/>
    <w:rsid w:val="009E446F"/>
    <w:rsid w:val="009F7F52"/>
    <w:rsid w:val="00A53A1B"/>
    <w:rsid w:val="00A61EB7"/>
    <w:rsid w:val="00A87171"/>
    <w:rsid w:val="00B421B4"/>
    <w:rsid w:val="00B57BA6"/>
    <w:rsid w:val="00B72F2E"/>
    <w:rsid w:val="00BF519B"/>
    <w:rsid w:val="00C005BF"/>
    <w:rsid w:val="00C15C88"/>
    <w:rsid w:val="00C172DA"/>
    <w:rsid w:val="00C77079"/>
    <w:rsid w:val="00CA055D"/>
    <w:rsid w:val="00CA56CF"/>
    <w:rsid w:val="00CC0912"/>
    <w:rsid w:val="00D26364"/>
    <w:rsid w:val="00DC4821"/>
    <w:rsid w:val="00DD5CD5"/>
    <w:rsid w:val="00DE3EDF"/>
    <w:rsid w:val="00E37596"/>
    <w:rsid w:val="00ED38C9"/>
    <w:rsid w:val="00F063F6"/>
    <w:rsid w:val="00F70A6E"/>
    <w:rsid w:val="00F940AF"/>
    <w:rsid w:val="00F95F82"/>
    <w:rsid w:val="00FD457D"/>
    <w:rsid w:val="00FE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F63619F"/>
  <w15:chartTrackingRefBased/>
  <w15:docId w15:val="{3BE72CAC-DFC3-4CB6-B331-C4D6618C3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540F4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40F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540F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Char"/>
    <w:uiPriority w:val="9"/>
    <w:unhideWhenUsed/>
    <w:qFormat/>
    <w:rsid w:val="00540F4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40F4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40F4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40F4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40F4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40F4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540F4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540F4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rsid w:val="00540F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Char">
    <w:name w:val="제목 4 Char"/>
    <w:basedOn w:val="a0"/>
    <w:link w:val="4"/>
    <w:uiPriority w:val="9"/>
    <w:rsid w:val="00540F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540F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540F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540F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540F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540F4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540F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540F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40F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540F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40F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540F4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40F4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40F4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40F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540F4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40F4F"/>
    <w:rPr>
      <w:b/>
      <w:bCs/>
      <w:smallCaps/>
      <w:color w:val="0F4761" w:themeColor="accent1" w:themeShade="BF"/>
      <w:spacing w:val="5"/>
    </w:rPr>
  </w:style>
  <w:style w:type="paragraph" w:styleId="aa">
    <w:name w:val="Normal (Web)"/>
    <w:basedOn w:val="a"/>
    <w:uiPriority w:val="99"/>
    <w:semiHidden/>
    <w:unhideWhenUsed/>
    <w:rsid w:val="00540F4F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b">
    <w:name w:val="Strong"/>
    <w:basedOn w:val="a0"/>
    <w:uiPriority w:val="22"/>
    <w:qFormat/>
    <w:rsid w:val="00540F4F"/>
    <w:rPr>
      <w:b/>
      <w:bCs/>
    </w:rPr>
  </w:style>
  <w:style w:type="paragraph" w:styleId="ac">
    <w:name w:val="Date"/>
    <w:basedOn w:val="a"/>
    <w:next w:val="a"/>
    <w:link w:val="Char3"/>
    <w:uiPriority w:val="99"/>
    <w:semiHidden/>
    <w:unhideWhenUsed/>
    <w:rsid w:val="005566B8"/>
  </w:style>
  <w:style w:type="character" w:customStyle="1" w:styleId="Char3">
    <w:name w:val="날짜 Char"/>
    <w:basedOn w:val="a0"/>
    <w:link w:val="ac"/>
    <w:uiPriority w:val="99"/>
    <w:semiHidden/>
    <w:rsid w:val="005566B8"/>
  </w:style>
  <w:style w:type="paragraph" w:styleId="ad">
    <w:name w:val="header"/>
    <w:basedOn w:val="a"/>
    <w:link w:val="Char4"/>
    <w:uiPriority w:val="99"/>
    <w:unhideWhenUsed/>
    <w:rsid w:val="00C77079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머리글 Char"/>
    <w:basedOn w:val="a0"/>
    <w:link w:val="ad"/>
    <w:uiPriority w:val="99"/>
    <w:rsid w:val="00C77079"/>
  </w:style>
  <w:style w:type="paragraph" w:styleId="ae">
    <w:name w:val="footer"/>
    <w:basedOn w:val="a"/>
    <w:link w:val="Char5"/>
    <w:uiPriority w:val="99"/>
    <w:unhideWhenUsed/>
    <w:rsid w:val="00C77079"/>
    <w:pPr>
      <w:tabs>
        <w:tab w:val="center" w:pos="4513"/>
        <w:tab w:val="right" w:pos="9026"/>
      </w:tabs>
      <w:snapToGrid w:val="0"/>
    </w:pPr>
  </w:style>
  <w:style w:type="character" w:customStyle="1" w:styleId="Char5">
    <w:name w:val="바닥글 Char"/>
    <w:basedOn w:val="a0"/>
    <w:link w:val="ae"/>
    <w:uiPriority w:val="99"/>
    <w:rsid w:val="00C770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정우 석</dc:creator>
  <cp:keywords/>
  <dc:description/>
  <cp:lastModifiedBy>정우 석</cp:lastModifiedBy>
  <cp:revision>44</cp:revision>
  <cp:lastPrinted>2024-03-11T07:02:00Z</cp:lastPrinted>
  <dcterms:created xsi:type="dcterms:W3CDTF">2024-03-10T12:38:00Z</dcterms:created>
  <dcterms:modified xsi:type="dcterms:W3CDTF">2024-05-18T04:49:00Z</dcterms:modified>
</cp:coreProperties>
</file>